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33" w:type="dxa"/>
        <w:tblInd w:w="1134" w:type="dxa"/>
        <w:tblLook w:val="04A0" w:firstRow="1" w:lastRow="0" w:firstColumn="1" w:lastColumn="0" w:noHBand="0" w:noVBand="1"/>
      </w:tblPr>
      <w:tblGrid>
        <w:gridCol w:w="2320"/>
        <w:gridCol w:w="1660"/>
        <w:gridCol w:w="1660"/>
        <w:gridCol w:w="1660"/>
        <w:gridCol w:w="1660"/>
        <w:gridCol w:w="1600"/>
        <w:gridCol w:w="1773"/>
      </w:tblGrid>
      <w:tr w:rsidR="00325F90" w:rsidRPr="00325F90" w:rsidTr="00325F90">
        <w:trPr>
          <w:trHeight w:val="1440"/>
        </w:trPr>
        <w:tc>
          <w:tcPr>
            <w:tcW w:w="1233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РОБОФЕСТ-2019</w:t>
            </w: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  <w:t>HELLO, ROBOT! LEGO (младшая группа)</w:t>
            </w: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  <w:t>Итоговый протокол соревнований "Башня"</w:t>
            </w:r>
          </w:p>
        </w:tc>
      </w:tr>
      <w:tr w:rsidR="00325F90" w:rsidRPr="00325F90" w:rsidTr="00325F90">
        <w:trPr>
          <w:trHeight w:val="7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заезд БАЛЛЫ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заезд ВРЕМЯ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заезд БАЛЛЫ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заезд ВРЕМЯ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СУММА ВРЕМЕНИ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172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HRLb-13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154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211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HRLb-29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114,99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148,37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HRLb-45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174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227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198,4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164,46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168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219,93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HRLb-61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142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25F90" w:rsidRPr="00325F90" w:rsidTr="00325F90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90" w:rsidRPr="00325F90" w:rsidRDefault="00325F90" w:rsidP="0032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25F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143,96</w:t>
            </w:r>
          </w:p>
        </w:tc>
      </w:tr>
    </w:tbl>
    <w:p w:rsidR="008509D8" w:rsidRDefault="008509D8"/>
    <w:sectPr w:rsidR="008509D8" w:rsidSect="00DE6A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7C"/>
    <w:rsid w:val="00325F90"/>
    <w:rsid w:val="008509D8"/>
    <w:rsid w:val="00D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C998"/>
  <w15:chartTrackingRefBased/>
  <w15:docId w15:val="{569DD260-15CF-434B-A065-2C76FB7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2019-03-21T19:29:00Z</dcterms:created>
  <dcterms:modified xsi:type="dcterms:W3CDTF">2019-03-21T19:36:00Z</dcterms:modified>
</cp:coreProperties>
</file>